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B2" w:rsidRPr="003239CF" w:rsidRDefault="006756B2" w:rsidP="006756B2">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78EE1EC0" wp14:editId="621E964C">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6756B2" w:rsidRPr="003239CF" w:rsidRDefault="006756B2" w:rsidP="006756B2">
      <w:pPr>
        <w:suppressAutoHyphens/>
        <w:overflowPunct w:val="0"/>
        <w:adjustRightInd w:val="0"/>
        <w:jc w:val="center"/>
        <w:rPr>
          <w:rFonts w:ascii="Times New Roman" w:hAnsi="Times New Roman" w:cs="Times New Roman"/>
          <w:szCs w:val="28"/>
        </w:rPr>
      </w:pPr>
    </w:p>
    <w:p w:rsidR="006756B2" w:rsidRPr="003239CF" w:rsidRDefault="006756B2" w:rsidP="006756B2">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6756B2" w:rsidRPr="003239CF" w:rsidRDefault="006756B2" w:rsidP="006756B2">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6756B2" w:rsidRPr="003239CF" w:rsidRDefault="006756B2" w:rsidP="006756B2">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6756B2" w:rsidRPr="003239CF" w:rsidRDefault="006756B2" w:rsidP="006756B2">
      <w:pPr>
        <w:suppressAutoHyphens/>
        <w:jc w:val="center"/>
        <w:rPr>
          <w:rFonts w:ascii="Times New Roman" w:hAnsi="Times New Roman" w:cs="Times New Roman"/>
          <w:bCs/>
          <w:sz w:val="28"/>
          <w:szCs w:val="28"/>
        </w:rPr>
      </w:pPr>
    </w:p>
    <w:p w:rsidR="006756B2" w:rsidRPr="003239CF" w:rsidRDefault="006756B2" w:rsidP="006756B2">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6756B2" w:rsidRPr="003239CF" w:rsidRDefault="006756B2" w:rsidP="006756B2">
      <w:pPr>
        <w:suppressAutoHyphens/>
        <w:overflowPunct w:val="0"/>
        <w:adjustRightInd w:val="0"/>
        <w:jc w:val="center"/>
        <w:rPr>
          <w:rFonts w:ascii="Times New Roman" w:hAnsi="Times New Roman" w:cs="Times New Roman"/>
          <w:bCs/>
          <w:sz w:val="28"/>
          <w:szCs w:val="28"/>
        </w:rPr>
      </w:pPr>
    </w:p>
    <w:p w:rsidR="006756B2" w:rsidRPr="003239CF" w:rsidRDefault="00993A9D" w:rsidP="006756B2">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20 февраля 2023</w:t>
      </w:r>
      <w:r w:rsidR="006756B2" w:rsidRPr="003239CF">
        <w:rPr>
          <w:rFonts w:ascii="Times New Roman" w:hAnsi="Times New Roman" w:cs="Times New Roman"/>
          <w:bCs/>
          <w:sz w:val="28"/>
          <w:szCs w:val="28"/>
        </w:rPr>
        <w:t xml:space="preserve"> года</w:t>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r>
      <w:r w:rsidR="006756B2" w:rsidRPr="003239CF">
        <w:rPr>
          <w:rFonts w:ascii="Times New Roman" w:hAnsi="Times New Roman" w:cs="Times New Roman"/>
          <w:bCs/>
          <w:sz w:val="28"/>
          <w:szCs w:val="28"/>
        </w:rPr>
        <w:tab/>
        <w:t xml:space="preserve">№ </w:t>
      </w:r>
      <w:r>
        <w:rPr>
          <w:rFonts w:ascii="Times New Roman" w:hAnsi="Times New Roman" w:cs="Times New Roman"/>
          <w:bCs/>
          <w:sz w:val="28"/>
          <w:szCs w:val="28"/>
        </w:rPr>
        <w:t>80</w:t>
      </w:r>
    </w:p>
    <w:p w:rsidR="006756B2" w:rsidRPr="003239CF" w:rsidRDefault="006756B2" w:rsidP="006756B2">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6756B2" w:rsidRPr="001D4C12" w:rsidRDefault="006756B2" w:rsidP="006756B2">
      <w:pPr>
        <w:suppressAutoHyphens/>
        <w:jc w:val="center"/>
        <w:rPr>
          <w:rFonts w:ascii="Times New Roman" w:hAnsi="Times New Roman" w:cs="Times New Roman"/>
          <w:b/>
          <w:sz w:val="28"/>
          <w:szCs w:val="28"/>
        </w:rPr>
      </w:pPr>
    </w:p>
    <w:p w:rsidR="00A933AB" w:rsidRPr="00A933AB" w:rsidRDefault="00A933AB" w:rsidP="00A933AB">
      <w:pPr>
        <w:jc w:val="center"/>
        <w:rPr>
          <w:rStyle w:val="9"/>
          <w:rFonts w:eastAsia="Arial Unicode MS"/>
          <w:b/>
          <w:sz w:val="28"/>
          <w:szCs w:val="28"/>
        </w:rPr>
      </w:pPr>
      <w:r w:rsidRPr="00A933AB">
        <w:rPr>
          <w:rStyle w:val="9"/>
          <w:rFonts w:eastAsia="Arial Unicode MS"/>
          <w:b/>
          <w:sz w:val="28"/>
          <w:szCs w:val="28"/>
        </w:rPr>
        <w:t>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Утвердить прилагаемый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p>
    <w:p w:rsidR="00A933AB" w:rsidRPr="00A933AB" w:rsidRDefault="00A933AB" w:rsidP="00A933AB">
      <w:pPr>
        <w:ind w:firstLine="709"/>
        <w:jc w:val="both"/>
        <w:rPr>
          <w:rStyle w:val="9"/>
          <w:rFonts w:eastAsia="Arial Unicode MS"/>
          <w:sz w:val="28"/>
          <w:szCs w:val="28"/>
        </w:rPr>
      </w:pPr>
    </w:p>
    <w:p w:rsidR="00A933AB" w:rsidRDefault="00A933AB" w:rsidP="00A933AB">
      <w:pPr>
        <w:ind w:firstLine="709"/>
        <w:jc w:val="both"/>
        <w:rPr>
          <w:rStyle w:val="9"/>
          <w:rFonts w:eastAsia="Arial Unicode MS"/>
          <w:sz w:val="28"/>
          <w:szCs w:val="28"/>
        </w:rPr>
      </w:pPr>
    </w:p>
    <w:p w:rsidR="006756B2" w:rsidRDefault="006756B2" w:rsidP="00A933AB">
      <w:pPr>
        <w:jc w:val="both"/>
        <w:rPr>
          <w:rStyle w:val="9"/>
          <w:rFonts w:eastAsia="Arial Unicode MS"/>
          <w:sz w:val="28"/>
          <w:szCs w:val="28"/>
        </w:rPr>
      </w:pPr>
      <w:r>
        <w:rPr>
          <w:rStyle w:val="9"/>
          <w:rFonts w:eastAsia="Arial Unicode MS"/>
          <w:sz w:val="28"/>
          <w:szCs w:val="28"/>
        </w:rPr>
        <w:t>Временно исполняющий г</w:t>
      </w:r>
      <w:r w:rsidR="00A933AB" w:rsidRPr="00A933AB">
        <w:rPr>
          <w:rStyle w:val="9"/>
          <w:rFonts w:eastAsia="Arial Unicode MS"/>
          <w:sz w:val="28"/>
          <w:szCs w:val="28"/>
        </w:rPr>
        <w:t>лав</w:t>
      </w:r>
      <w:r>
        <w:rPr>
          <w:rStyle w:val="9"/>
          <w:rFonts w:eastAsia="Arial Unicode MS"/>
          <w:sz w:val="28"/>
          <w:szCs w:val="28"/>
        </w:rPr>
        <w:t>ы</w:t>
      </w:r>
    </w:p>
    <w:p w:rsidR="00A933AB" w:rsidRPr="00A933AB" w:rsidRDefault="00A933AB" w:rsidP="00A933AB">
      <w:pPr>
        <w:jc w:val="both"/>
        <w:rPr>
          <w:rStyle w:val="9"/>
          <w:rFonts w:eastAsia="Arial Unicode MS"/>
          <w:sz w:val="28"/>
          <w:szCs w:val="28"/>
        </w:rPr>
      </w:pPr>
      <w:r w:rsidRPr="00A933AB">
        <w:rPr>
          <w:rStyle w:val="9"/>
          <w:rFonts w:eastAsia="Arial Unicode MS"/>
          <w:sz w:val="28"/>
          <w:szCs w:val="28"/>
        </w:rPr>
        <w:t xml:space="preserve">Каларского муниципального </w:t>
      </w:r>
    </w:p>
    <w:p w:rsidR="00A933AB" w:rsidRPr="00A933AB" w:rsidRDefault="00A933AB" w:rsidP="00A933AB">
      <w:pPr>
        <w:jc w:val="both"/>
        <w:rPr>
          <w:rStyle w:val="9"/>
          <w:rFonts w:eastAsia="Arial Unicode MS"/>
          <w:sz w:val="28"/>
          <w:szCs w:val="28"/>
        </w:rPr>
      </w:pPr>
      <w:r w:rsidRPr="00A933AB">
        <w:rPr>
          <w:rStyle w:val="9"/>
          <w:rFonts w:eastAsia="Arial Unicode MS"/>
          <w:sz w:val="28"/>
          <w:szCs w:val="28"/>
        </w:rPr>
        <w:t xml:space="preserve">округа Забайкальского края </w:t>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proofErr w:type="spellStart"/>
      <w:r w:rsidRPr="00A933AB">
        <w:rPr>
          <w:rStyle w:val="9"/>
          <w:rFonts w:eastAsia="Arial Unicode MS"/>
          <w:sz w:val="28"/>
          <w:szCs w:val="28"/>
        </w:rPr>
        <w:t>К</w:t>
      </w:r>
      <w:r w:rsidR="006756B2">
        <w:rPr>
          <w:rStyle w:val="9"/>
          <w:rFonts w:eastAsia="Arial Unicode MS"/>
          <w:sz w:val="28"/>
          <w:szCs w:val="28"/>
        </w:rPr>
        <w:t>орбут</w:t>
      </w:r>
      <w:proofErr w:type="spellEnd"/>
      <w:r w:rsidR="006756B2">
        <w:rPr>
          <w:rStyle w:val="9"/>
          <w:rFonts w:eastAsia="Arial Unicode MS"/>
          <w:sz w:val="28"/>
          <w:szCs w:val="28"/>
        </w:rPr>
        <w:t xml:space="preserve"> Н.М.</w:t>
      </w:r>
    </w:p>
    <w:p w:rsidR="00124438" w:rsidRDefault="00124438">
      <w:pPr>
        <w:spacing w:after="200" w:line="276" w:lineRule="auto"/>
        <w:rPr>
          <w:rStyle w:val="9"/>
          <w:rFonts w:eastAsia="Arial Unicode MS"/>
          <w:sz w:val="28"/>
          <w:szCs w:val="28"/>
        </w:rPr>
      </w:pPr>
      <w:r>
        <w:rPr>
          <w:rStyle w:val="9"/>
          <w:rFonts w:eastAsia="Arial Unicode MS"/>
          <w:sz w:val="28"/>
          <w:szCs w:val="28"/>
        </w:rPr>
        <w:br w:type="page"/>
      </w:r>
    </w:p>
    <w:p w:rsidR="00A933AB" w:rsidRPr="00A933AB" w:rsidRDefault="00A933AB" w:rsidP="00124438">
      <w:pPr>
        <w:ind w:left="4536"/>
        <w:jc w:val="center"/>
        <w:rPr>
          <w:rStyle w:val="9"/>
          <w:rFonts w:eastAsia="Arial Unicode MS"/>
          <w:sz w:val="28"/>
          <w:szCs w:val="28"/>
        </w:rPr>
      </w:pPr>
      <w:r w:rsidRPr="00A933AB">
        <w:rPr>
          <w:rStyle w:val="9"/>
          <w:rFonts w:eastAsia="Arial Unicode MS"/>
          <w:sz w:val="28"/>
          <w:szCs w:val="28"/>
        </w:rPr>
        <w:lastRenderedPageBreak/>
        <w:t>УТВЕРЖДЕН</w:t>
      </w:r>
    </w:p>
    <w:p w:rsidR="00A933AB" w:rsidRPr="00A933AB" w:rsidRDefault="00A933AB" w:rsidP="00A933AB">
      <w:pPr>
        <w:ind w:left="4536"/>
        <w:jc w:val="center"/>
        <w:rPr>
          <w:rStyle w:val="9"/>
          <w:rFonts w:eastAsia="Arial Unicode MS"/>
          <w:sz w:val="28"/>
          <w:szCs w:val="28"/>
        </w:rPr>
      </w:pPr>
      <w:r w:rsidRPr="00A933AB">
        <w:rPr>
          <w:rStyle w:val="9"/>
          <w:rFonts w:eastAsia="Arial Unicode MS"/>
          <w:sz w:val="28"/>
          <w:szCs w:val="28"/>
        </w:rPr>
        <w:t>постановлением администрации Каларского муниципального округа Забайкальского края</w:t>
      </w:r>
    </w:p>
    <w:p w:rsidR="00A933AB" w:rsidRPr="00A933AB" w:rsidRDefault="00993A9D" w:rsidP="00A933AB">
      <w:pPr>
        <w:ind w:left="4536"/>
        <w:jc w:val="center"/>
        <w:rPr>
          <w:rStyle w:val="9"/>
          <w:rFonts w:eastAsia="Arial Unicode MS"/>
          <w:sz w:val="28"/>
          <w:szCs w:val="28"/>
        </w:rPr>
      </w:pPr>
      <w:r>
        <w:rPr>
          <w:rStyle w:val="9"/>
          <w:rFonts w:eastAsia="Arial Unicode MS"/>
          <w:sz w:val="28"/>
          <w:szCs w:val="28"/>
        </w:rPr>
        <w:t>от 20</w:t>
      </w:r>
      <w:r w:rsidR="00A933AB" w:rsidRPr="00A933AB">
        <w:rPr>
          <w:rStyle w:val="9"/>
          <w:rFonts w:eastAsia="Arial Unicode MS"/>
          <w:sz w:val="28"/>
          <w:szCs w:val="28"/>
        </w:rPr>
        <w:t xml:space="preserve"> </w:t>
      </w:r>
      <w:r>
        <w:rPr>
          <w:rStyle w:val="9"/>
          <w:rFonts w:eastAsia="Arial Unicode MS"/>
          <w:sz w:val="28"/>
          <w:szCs w:val="28"/>
        </w:rPr>
        <w:t xml:space="preserve">февраля </w:t>
      </w:r>
      <w:r w:rsidR="00A933AB" w:rsidRPr="00A933AB">
        <w:rPr>
          <w:rStyle w:val="9"/>
          <w:rFonts w:eastAsia="Arial Unicode MS"/>
          <w:sz w:val="28"/>
          <w:szCs w:val="28"/>
        </w:rPr>
        <w:t>20</w:t>
      </w:r>
      <w:r>
        <w:rPr>
          <w:rStyle w:val="9"/>
          <w:rFonts w:eastAsia="Arial Unicode MS"/>
          <w:sz w:val="28"/>
          <w:szCs w:val="28"/>
        </w:rPr>
        <w:t>23</w:t>
      </w:r>
      <w:bookmarkStart w:id="0" w:name="_GoBack"/>
      <w:bookmarkEnd w:id="0"/>
      <w:r w:rsidR="00A933AB" w:rsidRPr="00A933AB">
        <w:rPr>
          <w:rStyle w:val="9"/>
          <w:rFonts w:eastAsia="Arial Unicode MS"/>
          <w:sz w:val="28"/>
          <w:szCs w:val="28"/>
        </w:rPr>
        <w:t xml:space="preserve">г. № </w:t>
      </w:r>
      <w:r>
        <w:rPr>
          <w:rStyle w:val="9"/>
          <w:rFonts w:eastAsia="Arial Unicode MS"/>
          <w:sz w:val="28"/>
          <w:szCs w:val="28"/>
        </w:rPr>
        <w:t>80</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jc w:val="center"/>
        <w:rPr>
          <w:rStyle w:val="9"/>
          <w:rFonts w:eastAsia="Arial Unicode MS"/>
          <w:b/>
          <w:sz w:val="28"/>
          <w:szCs w:val="28"/>
        </w:rPr>
      </w:pPr>
      <w:r w:rsidRPr="00A933AB">
        <w:rPr>
          <w:rStyle w:val="9"/>
          <w:rFonts w:eastAsia="Arial Unicode MS"/>
          <w:b/>
          <w:sz w:val="28"/>
          <w:szCs w:val="28"/>
        </w:rPr>
        <w:t>Административный регламент по предоставлению муниципальной услуги</w:t>
      </w:r>
      <w:r>
        <w:rPr>
          <w:rStyle w:val="9"/>
          <w:rFonts w:eastAsia="Arial Unicode MS"/>
          <w:b/>
          <w:sz w:val="28"/>
          <w:szCs w:val="28"/>
        </w:rPr>
        <w:t xml:space="preserve"> </w:t>
      </w:r>
      <w:r w:rsidRPr="00A933AB">
        <w:rPr>
          <w:rStyle w:val="9"/>
          <w:rFonts w:eastAsia="Arial Unicode MS"/>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933AB" w:rsidRPr="00A933AB" w:rsidRDefault="00A933AB" w:rsidP="00A933AB">
      <w:pPr>
        <w:ind w:firstLine="709"/>
        <w:jc w:val="center"/>
        <w:rPr>
          <w:rStyle w:val="9"/>
          <w:rFonts w:eastAsia="Arial Unicode MS"/>
          <w:b/>
          <w:sz w:val="28"/>
          <w:szCs w:val="28"/>
        </w:rPr>
      </w:pPr>
    </w:p>
    <w:p w:rsidR="00A933AB" w:rsidRPr="00A933AB" w:rsidRDefault="00A933AB" w:rsidP="00A933AB">
      <w:pPr>
        <w:ind w:firstLine="709"/>
        <w:jc w:val="both"/>
        <w:rPr>
          <w:rStyle w:val="9"/>
          <w:rFonts w:eastAsia="Arial Unicode MS"/>
          <w:b/>
          <w:sz w:val="28"/>
          <w:szCs w:val="28"/>
        </w:rPr>
      </w:pPr>
      <w:r w:rsidRPr="00A933AB">
        <w:rPr>
          <w:rStyle w:val="9"/>
          <w:rFonts w:eastAsia="Arial Unicode MS"/>
          <w:b/>
          <w:sz w:val="28"/>
          <w:szCs w:val="28"/>
        </w:rPr>
        <w:t xml:space="preserve">Раздел I. Общие положения </w:t>
      </w:r>
    </w:p>
    <w:p w:rsidR="00A933AB" w:rsidRPr="00A933AB" w:rsidRDefault="00A933AB" w:rsidP="00A933AB">
      <w:pPr>
        <w:ind w:firstLine="709"/>
        <w:jc w:val="both"/>
        <w:rPr>
          <w:rStyle w:val="9"/>
          <w:rFonts w:eastAsia="Arial Unicode MS"/>
          <w:sz w:val="28"/>
          <w:szCs w:val="28"/>
        </w:rPr>
      </w:pPr>
    </w:p>
    <w:p w:rsidR="00A933AB" w:rsidRPr="006756B2" w:rsidRDefault="00A933AB" w:rsidP="006756B2">
      <w:pPr>
        <w:ind w:firstLine="709"/>
        <w:jc w:val="center"/>
        <w:rPr>
          <w:rStyle w:val="9"/>
          <w:rFonts w:eastAsia="Arial Unicode MS"/>
          <w:b/>
          <w:sz w:val="28"/>
          <w:szCs w:val="28"/>
        </w:rPr>
      </w:pPr>
      <w:r w:rsidRPr="006756B2">
        <w:rPr>
          <w:rStyle w:val="9"/>
          <w:rFonts w:eastAsia="Arial Unicode MS"/>
          <w:b/>
          <w:sz w:val="28"/>
          <w:szCs w:val="28"/>
        </w:rPr>
        <w:t>Предмет регулирования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1.1.</w:t>
      </w:r>
      <w:r w:rsidRPr="00A933AB">
        <w:rPr>
          <w:rStyle w:val="9"/>
          <w:rFonts w:eastAsia="Arial Unicode MS"/>
          <w:sz w:val="28"/>
          <w:szCs w:val="28"/>
        </w:rPr>
        <w:tab/>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A933AB" w:rsidRPr="006756B2" w:rsidRDefault="00A933AB" w:rsidP="00A933AB">
      <w:pPr>
        <w:ind w:firstLine="709"/>
        <w:jc w:val="both"/>
        <w:rPr>
          <w:rStyle w:val="9"/>
          <w:rFonts w:eastAsia="Arial Unicode MS"/>
          <w:b/>
          <w:sz w:val="28"/>
          <w:szCs w:val="28"/>
        </w:rPr>
      </w:pPr>
      <w:r w:rsidRPr="006756B2">
        <w:rPr>
          <w:rStyle w:val="9"/>
          <w:rFonts w:eastAsia="Arial Unicode MS"/>
          <w:b/>
          <w:sz w:val="28"/>
          <w:szCs w:val="28"/>
        </w:rPr>
        <w:t>Круг Заявителей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1.2.</w:t>
      </w:r>
      <w:r w:rsidRPr="00A933AB">
        <w:rPr>
          <w:rStyle w:val="9"/>
          <w:rFonts w:eastAsia="Arial Unicode MS"/>
          <w:sz w:val="28"/>
          <w:szCs w:val="28"/>
        </w:rPr>
        <w:tab/>
        <w:t>Заявителями на получение муниципальной услуги являются застройщики (далее - Заявитель).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1.3.</w:t>
      </w:r>
      <w:r w:rsidRPr="00A933AB">
        <w:rPr>
          <w:rStyle w:val="9"/>
          <w:rFonts w:eastAsia="Arial Unicode MS"/>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33AB" w:rsidRPr="006756B2" w:rsidRDefault="00A933AB" w:rsidP="006756B2">
      <w:pPr>
        <w:ind w:firstLine="709"/>
        <w:jc w:val="center"/>
        <w:rPr>
          <w:rStyle w:val="9"/>
          <w:rFonts w:eastAsia="Arial Unicode MS"/>
          <w:b/>
          <w:sz w:val="28"/>
          <w:szCs w:val="28"/>
        </w:rPr>
      </w:pPr>
      <w:r w:rsidRPr="006756B2">
        <w:rPr>
          <w:rStyle w:val="9"/>
          <w:rFonts w:eastAsia="Arial Unicode MS"/>
          <w:b/>
          <w:sz w:val="28"/>
          <w:szCs w:val="28"/>
        </w:rPr>
        <w:t>Требования к порядку информирования о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1.4.</w:t>
      </w:r>
      <w:r w:rsidRPr="00A933AB">
        <w:rPr>
          <w:rStyle w:val="9"/>
          <w:rFonts w:eastAsia="Arial Unicode MS"/>
          <w:sz w:val="28"/>
          <w:szCs w:val="28"/>
        </w:rPr>
        <w:tab/>
        <w:t>Информирование о порядке предоставления муниципальной услуги осуществляется: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специалистом администрации Каларского муниципального округа Забайкальского края  при непосредственном обращении заявителя или его представителя в администрацию Каларского муниципального округа Забайкальского края  или посредством телефонной связи, в том числе путем размещения на официальном сайте Каларского муниципального округа Забайкальского края в информационно-телекоммуникационной сети «Интернет» (далее - официальный сайт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путем размещения на информационном стенде в помещении администрации Каларского муниципального округа Забайкальского края, в информационных материалах (брошюры, буклеты, листовки, памятки);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путем публикации информационных материалов в средствах массовой информации;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посредством ответов на письменные обращения;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сотрудником отдела многофункционального центра в соответствии с пунктом 6.3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1.5.</w:t>
      </w:r>
      <w:r w:rsidRPr="00A933AB">
        <w:rPr>
          <w:rStyle w:val="9"/>
          <w:rFonts w:eastAsia="Arial Unicode MS"/>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1.6.</w:t>
      </w:r>
      <w:r w:rsidRPr="00A933AB">
        <w:rPr>
          <w:rStyle w:val="9"/>
          <w:rFonts w:eastAsia="Arial Unicode MS"/>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1.7.</w:t>
      </w:r>
      <w:r w:rsidRPr="00A933AB">
        <w:rPr>
          <w:rStyle w:val="9"/>
          <w:rFonts w:eastAsia="Arial Unicode MS"/>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https://kalarskiy.75.ru,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1.8.</w:t>
      </w:r>
      <w:r w:rsidRPr="00A933AB">
        <w:rPr>
          <w:rStyle w:val="9"/>
          <w:rFonts w:eastAsia="Arial Unicode MS"/>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b/>
          <w:sz w:val="28"/>
          <w:szCs w:val="28"/>
        </w:rPr>
      </w:pPr>
      <w:r w:rsidRPr="00A933AB">
        <w:rPr>
          <w:rStyle w:val="9"/>
          <w:rFonts w:eastAsia="Arial Unicode MS"/>
          <w:b/>
          <w:sz w:val="28"/>
          <w:szCs w:val="28"/>
        </w:rPr>
        <w:t>Раздел II. Стандарт предоставления 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 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A933AB" w:rsidRPr="006756B2" w:rsidRDefault="00A933AB" w:rsidP="006756B2">
      <w:pPr>
        <w:ind w:firstLine="709"/>
        <w:jc w:val="center"/>
        <w:rPr>
          <w:rStyle w:val="9"/>
          <w:rFonts w:eastAsia="Arial Unicode MS"/>
          <w:b/>
          <w:sz w:val="28"/>
          <w:szCs w:val="28"/>
        </w:rPr>
      </w:pPr>
      <w:r w:rsidRPr="006756B2">
        <w:rPr>
          <w:rStyle w:val="9"/>
          <w:rFonts w:eastAsia="Arial Unicode MS"/>
          <w:b/>
          <w:sz w:val="28"/>
          <w:szCs w:val="28"/>
        </w:rPr>
        <w:t>Наименование органа местного самоуправления, предоставляющего муниципальную услугу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 Муниципальная услуга предоставляется администрацией Каларского муниципального округа Забайкальского края  (далее –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МФЦ участвует в предоставлении муниципальной услуги в части: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информирования по вопросам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приема заявлений и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выдачи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33AB" w:rsidRPr="006756B2" w:rsidRDefault="00A933AB" w:rsidP="006756B2">
      <w:pPr>
        <w:ind w:firstLine="709"/>
        <w:jc w:val="center"/>
        <w:rPr>
          <w:rStyle w:val="9"/>
          <w:rFonts w:eastAsia="Arial Unicode MS"/>
          <w:b/>
          <w:sz w:val="28"/>
          <w:szCs w:val="28"/>
        </w:rPr>
      </w:pPr>
      <w:r w:rsidRPr="006756B2">
        <w:rPr>
          <w:rStyle w:val="9"/>
          <w:rFonts w:eastAsia="Arial Unicode MS"/>
          <w:b/>
          <w:sz w:val="28"/>
          <w:szCs w:val="28"/>
        </w:rPr>
        <w:t>Описание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 Результатом предоставления услуги является: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согласно форме, утвержденной Приказом Минстроя России от 19 сентября 2018 года № 591/</w:t>
      </w:r>
      <w:proofErr w:type="spellStart"/>
      <w:r w:rsidRPr="00A933AB">
        <w:rPr>
          <w:rStyle w:val="9"/>
          <w:rFonts w:eastAsia="Arial Unicode MS"/>
          <w:sz w:val="28"/>
          <w:szCs w:val="28"/>
        </w:rPr>
        <w:t>пр</w:t>
      </w:r>
      <w:proofErr w:type="spellEnd"/>
      <w:r w:rsidRPr="00A933AB">
        <w:rPr>
          <w:rStyle w:val="9"/>
          <w:rFonts w:eastAsia="Arial Unicode M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уведомление о несоответствии в случае наличия оснований, указанных в пункте 2.4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2.4 Исчерпывающий перечень оснований для направления уведомления о несоответствии: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в)</w:t>
      </w:r>
      <w:r w:rsidRPr="00A933AB">
        <w:rPr>
          <w:rStyle w:val="9"/>
          <w:rFonts w:eastAsia="Arial Unicode MS"/>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2.5 Результат предоставления услуги, указанный в пункте 2.3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2.6. Срок предоставления услуги составляет не более </w:t>
      </w:r>
      <w:r w:rsidR="00265E6C">
        <w:rPr>
          <w:rStyle w:val="9"/>
          <w:rFonts w:eastAsia="Arial Unicode MS"/>
          <w:sz w:val="28"/>
          <w:szCs w:val="28"/>
        </w:rPr>
        <w:t>20</w:t>
      </w:r>
      <w:r w:rsidRPr="00A933AB">
        <w:rPr>
          <w:rStyle w:val="9"/>
          <w:rFonts w:eastAsia="Arial Unicode MS"/>
          <w:sz w:val="28"/>
          <w:szCs w:val="28"/>
        </w:rPr>
        <w:t xml:space="preserve"> рабочих дней со дня поступления уведомления об окончании строительства в Уполномоченный орган.</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Правовые основания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2.7. Перечень нормативных правовых актов, регулирующих предоставление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2.7.1. Предоставление муниципальной услуги осуществляется в соответствии с:</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Конституцией Российской Федерации от 12 декабря 1993 года;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Градостроительным кодексом Российской Федерации от 29 декабря 2004 года № 190-ФЗ;</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Земельным кодексом Российской Федерации от 21 октября 2001 года № 136-ФЗ;</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 Федеральным законом от 02 мая 2006 года № 59-ФЗ «О порядке рассмотрения обращений граждан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Закон</w:t>
      </w:r>
      <w:r w:rsidR="006756B2">
        <w:rPr>
          <w:rStyle w:val="9"/>
          <w:rFonts w:eastAsia="Arial Unicode MS"/>
          <w:sz w:val="28"/>
          <w:szCs w:val="28"/>
        </w:rPr>
        <w:t>ом</w:t>
      </w:r>
      <w:r w:rsidRPr="00A933AB">
        <w:rPr>
          <w:rStyle w:val="9"/>
          <w:rFonts w:eastAsia="Arial Unicode MS"/>
          <w:sz w:val="28"/>
          <w:szCs w:val="28"/>
        </w:rPr>
        <w:t xml:space="preserve"> Забайкальского края от 29 декабря 2008 года № 113-ЗЗК «О градостроительной деятельности в Забайкальском крае»;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Уставом Каларского муниципального округа Забайкальского края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Pr="00A933AB">
        <w:rPr>
          <w:rStyle w:val="9"/>
          <w:rFonts w:eastAsia="Arial Unicode MS"/>
          <w:sz w:val="28"/>
          <w:szCs w:val="28"/>
        </w:rPr>
        <w:t>ЕПГУв</w:t>
      </w:r>
      <w:proofErr w:type="spellEnd"/>
      <w:r w:rsidRPr="00A933AB">
        <w:rPr>
          <w:rStyle w:val="9"/>
          <w:rFonts w:eastAsia="Arial Unicode MS"/>
          <w:sz w:val="28"/>
          <w:szCs w:val="28"/>
        </w:rPr>
        <w:t xml:space="preserve">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ЕПГУ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A933AB">
        <w:rPr>
          <w:rStyle w:val="9"/>
          <w:rFonts w:eastAsia="Arial Unicode MS"/>
          <w:sz w:val="28"/>
          <w:szCs w:val="28"/>
        </w:rPr>
        <w:lastRenderedPageBreak/>
        <w:t>являющимся физическим лицом, - усиленной квалифицированной электронной подписью нотариуса;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t>технический план объекта индивидуального жилищного строительства или садового дома;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е)</w:t>
      </w:r>
      <w:r w:rsidRPr="00A933AB">
        <w:rPr>
          <w:rStyle w:val="9"/>
          <w:rFonts w:eastAsia="Arial Unicode MS"/>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 в электронной форме посредством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Pr>
          <w:rStyle w:val="9"/>
          <w:rFonts w:eastAsia="Arial Unicode MS"/>
          <w:sz w:val="28"/>
          <w:szCs w:val="28"/>
        </w:rPr>
        <w:t xml:space="preserve"> </w:t>
      </w:r>
      <w:r w:rsidRPr="00A933AB">
        <w:rPr>
          <w:rStyle w:val="9"/>
          <w:rFonts w:eastAsia="Arial Unicode MS"/>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w:t>
      </w:r>
      <w:r w:rsidRPr="00A933AB">
        <w:rPr>
          <w:rStyle w:val="9"/>
          <w:rFonts w:eastAsia="Arial Unicode MS"/>
          <w:sz w:val="28"/>
          <w:szCs w:val="28"/>
        </w:rPr>
        <w:lastRenderedPageBreak/>
        <w:t>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A933AB">
        <w:rPr>
          <w:rStyle w:val="9"/>
          <w:rFonts w:eastAsia="Arial Unicode MS"/>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Исчерпывающий перечень оснований для отказа в приеме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t>представленные документы содержат подчистки и исправления текста;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t>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2.34-2.36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е)</w:t>
      </w:r>
      <w:r w:rsidRPr="00A933AB">
        <w:rPr>
          <w:rStyle w:val="9"/>
          <w:rFonts w:eastAsia="Arial Unicode MS"/>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w:t>
      </w:r>
      <w:r w:rsidRPr="00A933AB">
        <w:rPr>
          <w:rStyle w:val="9"/>
          <w:rFonts w:eastAsia="Arial Unicode MS"/>
          <w:sz w:val="28"/>
          <w:szCs w:val="28"/>
        </w:rPr>
        <w:lastRenderedPageBreak/>
        <w:t>в день личного обращения за получением указанного решения в многофункциональный центр или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Исчерпывающий перечень оснований для приостановления или отказа в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A933AB" w:rsidRPr="006756B2" w:rsidRDefault="00A933AB" w:rsidP="006756B2">
      <w:pPr>
        <w:ind w:firstLine="709"/>
        <w:jc w:val="center"/>
        <w:rPr>
          <w:rStyle w:val="9"/>
          <w:rFonts w:eastAsia="Arial Unicode MS"/>
          <w:b/>
          <w:sz w:val="28"/>
          <w:szCs w:val="28"/>
        </w:rPr>
      </w:pPr>
      <w:r w:rsidRPr="006756B2">
        <w:rPr>
          <w:rStyle w:val="9"/>
          <w:rFonts w:eastAsia="Arial Unicode MS"/>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2.18.</w:t>
      </w:r>
      <w:r w:rsidRPr="00A933AB">
        <w:rPr>
          <w:rStyle w:val="9"/>
          <w:rFonts w:eastAsia="Arial Unicode MS"/>
          <w:sz w:val="28"/>
          <w:szCs w:val="28"/>
        </w:rPr>
        <w:tab/>
        <w:t>Предоставление услуги осуществляется без взимания платы.</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Срок и порядок регистрации запроса заявителя о пред</w:t>
      </w:r>
      <w:r w:rsidR="006756B2">
        <w:rPr>
          <w:rStyle w:val="9"/>
          <w:rFonts w:eastAsia="Arial Unicode MS"/>
          <w:b/>
          <w:sz w:val="28"/>
          <w:szCs w:val="28"/>
        </w:rPr>
        <w:t>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2.20.</w:t>
      </w:r>
      <w:r w:rsidRPr="00A933AB">
        <w:rPr>
          <w:rStyle w:val="9"/>
          <w:rFonts w:eastAsia="Arial Unicode MS"/>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w:t>
      </w:r>
      <w:r w:rsidRPr="00A933AB">
        <w:rPr>
          <w:rStyle w:val="9"/>
          <w:rFonts w:eastAsia="Arial Unicode MS"/>
          <w:sz w:val="28"/>
          <w:szCs w:val="28"/>
        </w:rPr>
        <w:lastRenderedPageBreak/>
        <w:t>уполномоченным органом в течение 1 рабочего дня с даты поступления такого заявления.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2.21.</w:t>
      </w:r>
      <w:r w:rsidRPr="00A933AB">
        <w:rPr>
          <w:rStyle w:val="9"/>
          <w:rFonts w:eastAsia="Arial Unicode MS"/>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2.22.</w:t>
      </w:r>
      <w:r w:rsidRPr="00A933AB">
        <w:rPr>
          <w:rStyle w:val="9"/>
          <w:rFonts w:eastAsia="Arial Unicode MS"/>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2.23.</w:t>
      </w:r>
      <w:r w:rsidRPr="00A933AB">
        <w:rPr>
          <w:rStyle w:val="9"/>
          <w:rFonts w:eastAsia="Arial Unicode MS"/>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A933AB" w:rsidRPr="006756B2" w:rsidRDefault="00A933AB" w:rsidP="00A933AB">
      <w:pPr>
        <w:ind w:firstLine="709"/>
        <w:jc w:val="center"/>
        <w:rPr>
          <w:rStyle w:val="9"/>
          <w:rFonts w:eastAsia="Arial Unicode MS"/>
          <w:b/>
          <w:sz w:val="28"/>
          <w:szCs w:val="28"/>
        </w:rPr>
      </w:pPr>
      <w:r w:rsidRPr="006756B2">
        <w:rPr>
          <w:rStyle w:val="9"/>
          <w:rFonts w:eastAsia="Arial Unicode MS"/>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6756B2">
        <w:rPr>
          <w:rStyle w:val="9"/>
          <w:rFonts w:eastAsia="Arial Unicode MS"/>
          <w:b/>
          <w:sz w:val="28"/>
          <w:szCs w:val="28"/>
        </w:rPr>
        <w:t>и о социальной защите инвалидов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2.24.</w:t>
      </w:r>
      <w:r w:rsidRPr="00A933AB">
        <w:rPr>
          <w:rStyle w:val="9"/>
          <w:rFonts w:eastAsia="Arial Unicode MS"/>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A933AB">
        <w:rPr>
          <w:rStyle w:val="9"/>
          <w:rFonts w:eastAsia="Arial Unicode MS"/>
          <w:sz w:val="28"/>
          <w:szCs w:val="28"/>
        </w:rPr>
        <w:lastRenderedPageBreak/>
        <w:t>помещениям в соответствии с законодательством Российской Федерации о социальной защите инвалидов.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2.25.</w:t>
      </w:r>
      <w:r w:rsidRPr="00A933AB">
        <w:rPr>
          <w:rStyle w:val="9"/>
          <w:rFonts w:eastAsia="Arial Unicode MS"/>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гражданина с дефектами слуха работники Уполномоченного органа предпринимают следующие действия: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933AB">
        <w:rPr>
          <w:rStyle w:val="9"/>
          <w:rFonts w:eastAsia="Arial Unicode MS"/>
          <w:sz w:val="28"/>
          <w:szCs w:val="28"/>
        </w:rPr>
        <w:t>сурдопереводчика</w:t>
      </w:r>
      <w:proofErr w:type="spellEnd"/>
      <w:r w:rsidRPr="00A933AB">
        <w:rPr>
          <w:rStyle w:val="9"/>
          <w:rFonts w:eastAsia="Arial Unicode MS"/>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2.26.</w:t>
      </w:r>
      <w:r w:rsidRPr="00A933AB">
        <w:rPr>
          <w:rStyle w:val="9"/>
          <w:rFonts w:eastAsia="Arial Unicode MS"/>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Показатели доступности и кач</w:t>
      </w:r>
      <w:r w:rsidR="006756B2">
        <w:rPr>
          <w:rStyle w:val="9"/>
          <w:rFonts w:eastAsia="Arial Unicode MS"/>
          <w:b/>
          <w:sz w:val="28"/>
          <w:szCs w:val="28"/>
        </w:rPr>
        <w:t>ества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2.27.</w:t>
      </w:r>
      <w:r w:rsidRPr="00A933AB">
        <w:rPr>
          <w:rStyle w:val="9"/>
          <w:rFonts w:eastAsia="Arial Unicode MS"/>
          <w:sz w:val="28"/>
          <w:szCs w:val="28"/>
        </w:rPr>
        <w:tab/>
        <w:t>Количество взаимодействий заявителя с сотрудником уполномоченного органа при предоставлении муниципальной услуги - 2.</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2.28.</w:t>
      </w:r>
      <w:r w:rsidRPr="00A933AB">
        <w:rPr>
          <w:rStyle w:val="9"/>
          <w:rFonts w:eastAsia="Arial Unicode MS"/>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2.29.</w:t>
      </w:r>
      <w:r w:rsidRPr="00A933AB">
        <w:rPr>
          <w:rStyle w:val="9"/>
          <w:rFonts w:eastAsia="Arial Unicode MS"/>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2.30.</w:t>
      </w:r>
      <w:r w:rsidRPr="00A933AB">
        <w:rPr>
          <w:rStyle w:val="9"/>
          <w:rFonts w:eastAsia="Arial Unicode MS"/>
          <w:sz w:val="28"/>
          <w:szCs w:val="28"/>
        </w:rPr>
        <w:tab/>
        <w:t>Иными показателями качества и доступности предоставления муниципальной услуги являются: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возможность выбора заявителем форм обращения за получением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доступность обращения за предоставлением муниципальной услуги, в том числе для лиц с ограниченными возможностями здоровья;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своевременность предоставления муниципальной услуги в соответствии со стандартом ее предоставления;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возможность получения информации о ходе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отсутствие обоснованных жалоб со стороны заявителя по результатам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2.31.</w:t>
      </w:r>
      <w:r w:rsidRPr="00A933AB">
        <w:rPr>
          <w:rStyle w:val="9"/>
          <w:rFonts w:eastAsia="Arial Unicode MS"/>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933AB">
        <w:rPr>
          <w:rStyle w:val="9"/>
          <w:rFonts w:eastAsia="Arial Unicode MS"/>
          <w:sz w:val="28"/>
          <w:szCs w:val="28"/>
        </w:rPr>
        <w:t>сурдопереводчика</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тифлосурдопереводчика</w:t>
      </w:r>
      <w:proofErr w:type="spellEnd"/>
      <w:r w:rsidRPr="00A933AB">
        <w:rPr>
          <w:rStyle w:val="9"/>
          <w:rFonts w:eastAsia="Arial Unicode MS"/>
          <w:sz w:val="28"/>
          <w:szCs w:val="28"/>
        </w:rPr>
        <w:t>;</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оказание помощи инвалидам в преодолении барьеров, мешающих получению муниципальной услуги наравне с другими лицами.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2.32.</w:t>
      </w:r>
      <w:r w:rsidRPr="00A933AB">
        <w:rPr>
          <w:rStyle w:val="9"/>
          <w:rFonts w:eastAsia="Arial Unicode MS"/>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получения информации по вопросам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подачи заявления и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для получения информации о ходе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получения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Продолжительность взаимодействия заявителя со специалистом уполномоченного органа не может превышать 15 минут.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2.33.</w:t>
      </w:r>
      <w:r w:rsidRPr="00A933AB">
        <w:rPr>
          <w:rStyle w:val="9"/>
          <w:rFonts w:eastAsia="Arial Unicode MS"/>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2.34.</w:t>
      </w:r>
      <w:r w:rsidRPr="00A933AB">
        <w:rPr>
          <w:rStyle w:val="9"/>
          <w:rFonts w:eastAsia="Arial Unicode MS"/>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r>
      <w:proofErr w:type="spellStart"/>
      <w:r w:rsidRPr="00A933AB">
        <w:rPr>
          <w:rStyle w:val="9"/>
          <w:rFonts w:eastAsia="Arial Unicode MS"/>
          <w:sz w:val="28"/>
          <w:szCs w:val="28"/>
        </w:rPr>
        <w:t>xml</w:t>
      </w:r>
      <w:proofErr w:type="spellEnd"/>
      <w:r w:rsidRPr="00A933AB">
        <w:rPr>
          <w:rStyle w:val="9"/>
          <w:rFonts w:eastAsia="Arial Unicode M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33AB">
        <w:rPr>
          <w:rStyle w:val="9"/>
          <w:rFonts w:eastAsia="Arial Unicode MS"/>
          <w:sz w:val="28"/>
          <w:szCs w:val="28"/>
        </w:rPr>
        <w:t>xml</w:t>
      </w:r>
      <w:proofErr w:type="spellEnd"/>
      <w:r w:rsidRPr="00A933AB">
        <w:rPr>
          <w:rStyle w:val="9"/>
          <w:rFonts w:eastAsia="Arial Unicode MS"/>
          <w:sz w:val="28"/>
          <w:szCs w:val="28"/>
        </w:rPr>
        <w:t>;</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r>
      <w:proofErr w:type="spellStart"/>
      <w:r w:rsidRPr="00A933AB">
        <w:rPr>
          <w:rStyle w:val="9"/>
          <w:rFonts w:eastAsia="Arial Unicode MS"/>
          <w:sz w:val="28"/>
          <w:szCs w:val="28"/>
        </w:rPr>
        <w:t>doc</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docx</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odt</w:t>
      </w:r>
      <w:proofErr w:type="spellEnd"/>
      <w:r w:rsidRPr="00A933AB">
        <w:rPr>
          <w:rStyle w:val="9"/>
          <w:rFonts w:eastAsia="Arial Unicode MS"/>
          <w:sz w:val="28"/>
          <w:szCs w:val="28"/>
        </w:rPr>
        <w:t xml:space="preserve"> - для документов с текстовым содержанием, не включающим формулы;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r>
      <w:proofErr w:type="spellStart"/>
      <w:r w:rsidRPr="00A933AB">
        <w:rPr>
          <w:rStyle w:val="9"/>
          <w:rFonts w:eastAsia="Arial Unicode MS"/>
          <w:sz w:val="28"/>
          <w:szCs w:val="28"/>
        </w:rPr>
        <w:t>pdf</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jpg</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jpeg</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png</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bmp</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tiff</w:t>
      </w:r>
      <w:proofErr w:type="spellEnd"/>
      <w:r w:rsidRPr="00A933AB">
        <w:rPr>
          <w:rStyle w:val="9"/>
          <w:rFonts w:eastAsia="Arial Unicode M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r>
      <w:proofErr w:type="spellStart"/>
      <w:r w:rsidRPr="00A933AB">
        <w:rPr>
          <w:rStyle w:val="9"/>
          <w:rFonts w:eastAsia="Arial Unicode MS"/>
          <w:sz w:val="28"/>
          <w:szCs w:val="28"/>
        </w:rPr>
        <w:t>zip</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rar</w:t>
      </w:r>
      <w:proofErr w:type="spellEnd"/>
      <w:r w:rsidRPr="00A933AB">
        <w:rPr>
          <w:rStyle w:val="9"/>
          <w:rFonts w:eastAsia="Arial Unicode MS"/>
          <w:sz w:val="28"/>
          <w:szCs w:val="28"/>
        </w:rPr>
        <w:t xml:space="preserve"> - для сжатых документов в один файл;</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r>
      <w:proofErr w:type="spellStart"/>
      <w:r w:rsidRPr="00A933AB">
        <w:rPr>
          <w:rStyle w:val="9"/>
          <w:rFonts w:eastAsia="Arial Unicode MS"/>
          <w:sz w:val="28"/>
          <w:szCs w:val="28"/>
        </w:rPr>
        <w:t>sig</w:t>
      </w:r>
      <w:proofErr w:type="spellEnd"/>
      <w:r w:rsidRPr="00A933AB">
        <w:rPr>
          <w:rStyle w:val="9"/>
          <w:rFonts w:eastAsia="Arial Unicode MS"/>
          <w:sz w:val="28"/>
          <w:szCs w:val="28"/>
        </w:rPr>
        <w:t xml:space="preserve"> - для открепленной усиленной квалифицированной электронной подписи.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2.35.</w:t>
      </w:r>
      <w:r w:rsidRPr="00A933AB">
        <w:rPr>
          <w:rStyle w:val="9"/>
          <w:rFonts w:eastAsia="Arial Unicode MS"/>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33AB">
        <w:rPr>
          <w:rStyle w:val="9"/>
          <w:rFonts w:eastAsia="Arial Unicode MS"/>
          <w:sz w:val="28"/>
          <w:szCs w:val="28"/>
        </w:rPr>
        <w:t>dpi</w:t>
      </w:r>
      <w:proofErr w:type="spellEnd"/>
      <w:r w:rsidRPr="00A933AB">
        <w:rPr>
          <w:rStyle w:val="9"/>
          <w:rFonts w:eastAsia="Arial Unicode M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«черно-белый» (при отсутствии в документе графических изображений и (или) цветного текста);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«оттенки серого» (при наличии в документе графических изображений, отличных от цветного графического изображения);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2.36.</w:t>
      </w:r>
      <w:r w:rsidRPr="00A933AB">
        <w:rPr>
          <w:rStyle w:val="9"/>
          <w:rFonts w:eastAsia="Arial Unicode MS"/>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2.37.</w:t>
      </w:r>
      <w:r w:rsidRPr="00A933AB">
        <w:rPr>
          <w:rStyle w:val="9"/>
          <w:rFonts w:eastAsia="Arial Unicode MS"/>
          <w:sz w:val="28"/>
          <w:szCs w:val="28"/>
        </w:rPr>
        <w:tab/>
        <w:t>Услуги, необходимые и обязательные для предоставления муниципальной услуги, отсутствуют.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2.38.</w:t>
      </w:r>
      <w:r w:rsidRPr="00A933AB">
        <w:rPr>
          <w:rStyle w:val="9"/>
          <w:rFonts w:eastAsia="Arial Unicode MS"/>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A933AB" w:rsidRPr="00A933AB" w:rsidRDefault="00A933AB" w:rsidP="00A933AB">
      <w:pPr>
        <w:ind w:firstLine="709"/>
        <w:jc w:val="both"/>
        <w:rPr>
          <w:rStyle w:val="9"/>
          <w:rFonts w:eastAsia="Arial Unicode MS"/>
          <w:sz w:val="28"/>
          <w:szCs w:val="28"/>
        </w:rPr>
      </w:pP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935F5B" w:rsidRPr="006756B2">
        <w:rPr>
          <w:rStyle w:val="9"/>
          <w:rFonts w:eastAsia="Arial Unicode MS"/>
          <w:b/>
          <w:sz w:val="28"/>
          <w:szCs w:val="28"/>
        </w:rPr>
        <w:t xml:space="preserve"> </w:t>
      </w:r>
      <w:r w:rsidRPr="006756B2">
        <w:rPr>
          <w:rStyle w:val="9"/>
          <w:rFonts w:eastAsia="Arial Unicode MS"/>
          <w:b/>
          <w:sz w:val="28"/>
          <w:szCs w:val="28"/>
        </w:rPr>
        <w:t>процедур в электронной форме</w:t>
      </w:r>
    </w:p>
    <w:p w:rsidR="006756B2" w:rsidRDefault="006756B2" w:rsidP="006756B2">
      <w:pPr>
        <w:ind w:firstLine="709"/>
        <w:jc w:val="center"/>
        <w:rPr>
          <w:rStyle w:val="9"/>
          <w:rFonts w:eastAsia="Arial Unicode MS"/>
          <w:b/>
          <w:sz w:val="28"/>
          <w:szCs w:val="28"/>
        </w:rPr>
      </w:pPr>
    </w:p>
    <w:p w:rsidR="00A933AB" w:rsidRPr="006756B2" w:rsidRDefault="00A933AB" w:rsidP="006756B2">
      <w:pPr>
        <w:ind w:firstLine="709"/>
        <w:jc w:val="center"/>
        <w:rPr>
          <w:rStyle w:val="9"/>
          <w:rFonts w:eastAsia="Arial Unicode MS"/>
          <w:b/>
          <w:sz w:val="28"/>
          <w:szCs w:val="28"/>
        </w:rPr>
      </w:pPr>
      <w:r w:rsidRPr="006756B2">
        <w:rPr>
          <w:rStyle w:val="9"/>
          <w:rFonts w:eastAsia="Arial Unicode MS"/>
          <w:b/>
          <w:sz w:val="28"/>
          <w:szCs w:val="28"/>
        </w:rPr>
        <w:t>Исчерпывающий перечень административных процедур</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3.1.</w:t>
      </w:r>
      <w:r w:rsidRPr="00A933AB">
        <w:rPr>
          <w:rStyle w:val="9"/>
          <w:rFonts w:eastAsia="Arial Unicode MS"/>
          <w:sz w:val="28"/>
          <w:szCs w:val="28"/>
        </w:rPr>
        <w:tab/>
        <w:t>Предоставление муниципальной услуги включает в себя следующие административные процедуры: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прием, проверка документов и регистрация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рассмотрение документов и сведений; принятие решения; выдача результата.</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Перечень административных процедур (действий) при предоставлении муниципальной услуги услуг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3.2.</w:t>
      </w:r>
      <w:r w:rsidRPr="00A933AB">
        <w:rPr>
          <w:rStyle w:val="9"/>
          <w:rFonts w:eastAsia="Arial Unicode MS"/>
          <w:sz w:val="28"/>
          <w:szCs w:val="28"/>
        </w:rPr>
        <w:tab/>
        <w:t>При предоставлении муниципальной услуги в электронной форме заявителю обеспечиваются: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информации о порядке и сроках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формирование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получение сведений о ходе рассмотрения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осуществление оценки качества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933AB" w:rsidRPr="006756B2" w:rsidRDefault="00A933AB" w:rsidP="00A933AB">
      <w:pPr>
        <w:ind w:firstLine="709"/>
        <w:jc w:val="both"/>
        <w:rPr>
          <w:rStyle w:val="9"/>
          <w:rFonts w:eastAsia="Arial Unicode MS"/>
          <w:b/>
          <w:sz w:val="28"/>
          <w:szCs w:val="28"/>
        </w:rPr>
      </w:pPr>
      <w:r w:rsidRPr="006756B2">
        <w:rPr>
          <w:rStyle w:val="9"/>
          <w:rFonts w:eastAsia="Arial Unicode MS"/>
          <w:b/>
          <w:sz w:val="28"/>
          <w:szCs w:val="28"/>
        </w:rPr>
        <w:t>Порядок осуществления административных процедур (действий) в</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3.3. Формирование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формировании уведомления об окончании строительства заявителю обеспечивается: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возможность печати на бумажном носителе копии электронной формы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е)</w:t>
      </w:r>
      <w:r w:rsidRPr="00A933AB">
        <w:rPr>
          <w:rStyle w:val="9"/>
          <w:rFonts w:eastAsia="Arial Unicode MS"/>
          <w:sz w:val="28"/>
          <w:szCs w:val="28"/>
        </w:rPr>
        <w:tab/>
        <w:t>возможность доступа заявителя на ЕПГУ,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Pr="00A933AB">
        <w:rPr>
          <w:rStyle w:val="9"/>
          <w:rFonts w:eastAsia="Arial Unicode MS"/>
          <w:sz w:val="28"/>
          <w:szCs w:val="28"/>
        </w:rPr>
        <w:lastRenderedPageBreak/>
        <w:t>муниципальной услуги, направляются в Уполномоченный орган посредством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3.4.</w:t>
      </w:r>
      <w:r w:rsidRPr="00A933AB">
        <w:rPr>
          <w:rStyle w:val="9"/>
          <w:rFonts w:eastAsia="Arial Unicode MS"/>
          <w:sz w:val="28"/>
          <w:szCs w:val="28"/>
        </w:rPr>
        <w:tab/>
        <w:t>Уполномоченный орган обеспечивает в срок не позднее 1 рабочего дня с момента подачи уведомления об окончании строительства на ЕПГУ, а в случае его поступления в выходной, нерабочий праздничный день, - в следующий за ним первый рабочий день: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3.5.</w:t>
      </w:r>
      <w:r w:rsidRPr="00A933AB">
        <w:rPr>
          <w:rStyle w:val="9"/>
          <w:rFonts w:eastAsia="Arial Unicode MS"/>
          <w:sz w:val="28"/>
          <w:szCs w:val="28"/>
        </w:rPr>
        <w:tab/>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Ответственное должностное лицо: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проверяет наличие электронных уведомлений об окончании строительства, поступивших из ЕПГУ, с периодичностью не реже 2 раз в день;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рассматривает поступившие уведомления об окончании строительства и приложенные образы документов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производит действия в соответствии с пунктом 3.4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3.6.</w:t>
      </w:r>
      <w:r w:rsidRPr="00A933AB">
        <w:rPr>
          <w:rStyle w:val="9"/>
          <w:rFonts w:eastAsia="Arial Unicode MS"/>
          <w:sz w:val="28"/>
          <w:szCs w:val="28"/>
        </w:rPr>
        <w:tab/>
        <w:t>Заявителю в качестве результата предоставления муниципальной услуги обеспечивается возможность получения документа: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3.7.</w:t>
      </w:r>
      <w:r w:rsidRPr="00A933AB">
        <w:rPr>
          <w:rStyle w:val="9"/>
          <w:rFonts w:eastAsia="Arial Unicode MS"/>
          <w:sz w:val="28"/>
          <w:szCs w:val="28"/>
        </w:rPr>
        <w:tab/>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предоставлении муниципальной услуги в электронной форме заявителю направляется: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w:t>
      </w:r>
      <w:r w:rsidRPr="00A933AB">
        <w:rPr>
          <w:rStyle w:val="9"/>
          <w:rFonts w:eastAsia="Arial Unicode MS"/>
          <w:sz w:val="28"/>
          <w:szCs w:val="28"/>
        </w:rPr>
        <w:lastRenderedPageBreak/>
        <w:t>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3.8.</w:t>
      </w:r>
      <w:r w:rsidRPr="00A933AB">
        <w:rPr>
          <w:rStyle w:val="9"/>
          <w:rFonts w:eastAsia="Arial Unicode MS"/>
          <w:sz w:val="28"/>
          <w:szCs w:val="28"/>
        </w:rPr>
        <w:tab/>
        <w:t>Оценка качества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3AB" w:rsidRPr="00A933AB" w:rsidRDefault="00A933AB" w:rsidP="00A933AB">
      <w:pPr>
        <w:ind w:firstLine="709"/>
        <w:jc w:val="both"/>
        <w:rPr>
          <w:rStyle w:val="9"/>
          <w:rFonts w:eastAsia="Arial Unicode MS"/>
          <w:sz w:val="28"/>
          <w:szCs w:val="28"/>
        </w:rPr>
      </w:pPr>
    </w:p>
    <w:p w:rsidR="00A933AB" w:rsidRPr="00935F5B" w:rsidRDefault="00A933AB" w:rsidP="00935F5B">
      <w:pPr>
        <w:ind w:firstLine="709"/>
        <w:jc w:val="center"/>
        <w:rPr>
          <w:rStyle w:val="9"/>
          <w:rFonts w:eastAsia="Arial Unicode MS"/>
          <w:b/>
          <w:sz w:val="28"/>
          <w:szCs w:val="28"/>
        </w:rPr>
      </w:pPr>
      <w:r w:rsidRPr="00935F5B">
        <w:rPr>
          <w:rStyle w:val="9"/>
          <w:rFonts w:eastAsia="Arial Unicode MS"/>
          <w:b/>
          <w:sz w:val="28"/>
          <w:szCs w:val="28"/>
        </w:rPr>
        <w:t>Раздел IV. Формы контроля за исполнением административного регламента</w:t>
      </w:r>
    </w:p>
    <w:p w:rsidR="00935F5B" w:rsidRDefault="00935F5B" w:rsidP="00935F5B">
      <w:pPr>
        <w:ind w:firstLine="709"/>
        <w:jc w:val="center"/>
        <w:rPr>
          <w:rStyle w:val="9"/>
          <w:rFonts w:eastAsia="Arial Unicode MS"/>
          <w:sz w:val="28"/>
          <w:szCs w:val="28"/>
        </w:rPr>
      </w:pP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w:t>
      </w:r>
      <w:r w:rsidRPr="006756B2">
        <w:rPr>
          <w:rStyle w:val="9"/>
          <w:rFonts w:eastAsia="Arial Unicode MS"/>
          <w:b/>
          <w:sz w:val="28"/>
          <w:szCs w:val="28"/>
        </w:rPr>
        <w:lastRenderedPageBreak/>
        <w:t>правовых актов, устанавливающих требования к предоставлению муниципальной услуги</w:t>
      </w:r>
      <w:r w:rsidR="006756B2">
        <w:rPr>
          <w:rStyle w:val="9"/>
          <w:rFonts w:eastAsia="Arial Unicode MS"/>
          <w:b/>
          <w:sz w:val="28"/>
          <w:szCs w:val="28"/>
        </w:rPr>
        <w:t>, а также принятием ими решений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6756B2">
        <w:rPr>
          <w:rStyle w:val="9"/>
          <w:rFonts w:eastAsia="Arial Unicode MS"/>
          <w:b/>
          <w:sz w:val="28"/>
          <w:szCs w:val="28"/>
        </w:rPr>
        <w:t>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4.6. Периодичность осуществления плановых проверок - не реже одного раза в квартал.</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6756B2">
        <w:rPr>
          <w:rStyle w:val="9"/>
          <w:rFonts w:eastAsia="Arial Unicode MS"/>
          <w:b/>
          <w:sz w:val="28"/>
          <w:szCs w:val="28"/>
        </w:rPr>
        <w:t>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6756B2">
        <w:rPr>
          <w:rStyle w:val="9"/>
          <w:rFonts w:eastAsia="Arial Unicode MS"/>
          <w:b/>
          <w:sz w:val="28"/>
          <w:szCs w:val="28"/>
        </w:rPr>
        <w:t>н, их объединений и организаций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933AB" w:rsidRPr="00A933AB" w:rsidRDefault="00A933AB" w:rsidP="00A933AB">
      <w:pPr>
        <w:ind w:firstLine="709"/>
        <w:jc w:val="both"/>
        <w:rPr>
          <w:rStyle w:val="9"/>
          <w:rFonts w:eastAsia="Arial Unicode MS"/>
          <w:sz w:val="28"/>
          <w:szCs w:val="28"/>
        </w:rPr>
      </w:pPr>
    </w:p>
    <w:p w:rsidR="00A933AB" w:rsidRPr="00935F5B" w:rsidRDefault="00A933AB" w:rsidP="00935F5B">
      <w:pPr>
        <w:ind w:firstLine="709"/>
        <w:jc w:val="center"/>
        <w:rPr>
          <w:rStyle w:val="9"/>
          <w:rFonts w:eastAsia="Arial Unicode MS"/>
          <w:b/>
          <w:sz w:val="28"/>
          <w:szCs w:val="28"/>
        </w:rPr>
      </w:pPr>
      <w:r w:rsidRPr="00935F5B">
        <w:rPr>
          <w:rStyle w:val="9"/>
          <w:rFonts w:eastAsia="Arial Unicode MS"/>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933AB" w:rsidRPr="00A933AB" w:rsidRDefault="00A933AB" w:rsidP="00A933AB">
      <w:pPr>
        <w:ind w:firstLine="709"/>
        <w:jc w:val="both"/>
        <w:rPr>
          <w:rStyle w:val="9"/>
          <w:rFonts w:eastAsia="Arial Unicode MS"/>
          <w:sz w:val="28"/>
          <w:szCs w:val="28"/>
        </w:rPr>
      </w:pP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6756B2">
        <w:rPr>
          <w:rStyle w:val="9"/>
          <w:rFonts w:eastAsia="Arial Unicode MS"/>
          <w:b/>
          <w:sz w:val="28"/>
          <w:szCs w:val="28"/>
        </w:rPr>
        <w:t>пальной услуги (далее - жалоба)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Pr="00A933AB">
        <w:rPr>
          <w:rStyle w:val="9"/>
          <w:rFonts w:eastAsia="Arial Unicode MS"/>
          <w:sz w:val="28"/>
          <w:szCs w:val="28"/>
        </w:rPr>
        <w:lastRenderedPageBreak/>
        <w:t>уполномоченного органа, предоставляющего муниципальную услугу, ЕПГУ, а также может быть принята при личном приеме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5.4. Заявитель может обратиться с жалобой, в том числе в следующих случаях: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нарушение срока регистрации запроса о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нарушение срока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w:t>
      </w:r>
      <w:r w:rsidRPr="00A933AB">
        <w:rPr>
          <w:rStyle w:val="9"/>
          <w:rFonts w:eastAsia="Arial Unicode M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w:t>
      </w:r>
      <w:r w:rsidRPr="00A933AB">
        <w:rPr>
          <w:rStyle w:val="9"/>
          <w:rFonts w:eastAsia="Arial Unicode M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w:t>
      </w:r>
      <w:r w:rsidRPr="00A933AB">
        <w:rPr>
          <w:rStyle w:val="9"/>
          <w:rFonts w:eastAsia="Arial Unicode M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w:t>
      </w:r>
      <w:r w:rsidRPr="00A933AB">
        <w:rPr>
          <w:rStyle w:val="9"/>
          <w:rFonts w:eastAsia="Arial Unicode M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7)</w:t>
      </w:r>
      <w:r w:rsidRPr="00A933AB">
        <w:rPr>
          <w:rStyle w:val="9"/>
          <w:rFonts w:eastAsia="Arial Unicode MS"/>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8)</w:t>
      </w:r>
      <w:r w:rsidRPr="00A933AB">
        <w:rPr>
          <w:rStyle w:val="9"/>
          <w:rFonts w:eastAsia="Arial Unicode MS"/>
          <w:sz w:val="28"/>
          <w:szCs w:val="28"/>
        </w:rPr>
        <w:tab/>
        <w:t>нарушение срока или порядка выдачи документов по результатам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9)</w:t>
      </w:r>
      <w:r w:rsidRPr="00A933AB">
        <w:rPr>
          <w:rStyle w:val="9"/>
          <w:rFonts w:eastAsia="Arial Unicode M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10)</w:t>
      </w:r>
      <w:r w:rsidRPr="00A933AB">
        <w:rPr>
          <w:rStyle w:val="9"/>
          <w:rFonts w:eastAsia="Arial Unicode MS"/>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w:t>
      </w:r>
      <w:r w:rsidRPr="00A933AB">
        <w:rPr>
          <w:rStyle w:val="9"/>
          <w:rFonts w:eastAsia="Arial Unicode MS"/>
          <w:sz w:val="28"/>
          <w:szCs w:val="28"/>
        </w:rPr>
        <w:lastRenderedPageBreak/>
        <w:t>2010 года № 210-ФЗ «Об организации предоставления государственных и муниципальных услуг».</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5.5. Жалоба должна содержать: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w:t>
      </w:r>
      <w:r w:rsidRPr="00A933AB">
        <w:rPr>
          <w:rStyle w:val="9"/>
          <w:rFonts w:eastAsia="Arial Unicode MS"/>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w:t>
      </w:r>
      <w:r w:rsidRPr="00A933AB">
        <w:rPr>
          <w:rStyle w:val="9"/>
          <w:rFonts w:eastAsia="Arial Unicode MS"/>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sidR="006756B2" w:rsidRPr="006756B2">
        <w:rPr>
          <w:rStyle w:val="9"/>
          <w:rFonts w:eastAsia="Arial Unicode MS"/>
          <w:b/>
          <w:sz w:val="28"/>
          <w:szCs w:val="28"/>
        </w:rPr>
        <w:t>осудебном (внесудебном) порядке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Способы информирования заявителей о порядке подачи и рассмотрения жалобы, в том</w:t>
      </w:r>
      <w:r w:rsidR="006756B2">
        <w:rPr>
          <w:rStyle w:val="9"/>
          <w:rFonts w:eastAsia="Arial Unicode MS"/>
          <w:b/>
          <w:sz w:val="28"/>
          <w:szCs w:val="28"/>
        </w:rPr>
        <w:t xml:space="preserve"> числе с использованием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w:t>
      </w:r>
      <w:r w:rsidRPr="00A933AB">
        <w:rPr>
          <w:rStyle w:val="9"/>
          <w:rFonts w:eastAsia="Arial Unicode MS"/>
          <w:sz w:val="28"/>
          <w:szCs w:val="28"/>
        </w:rPr>
        <w:lastRenderedPageBreak/>
        <w:t>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933AB" w:rsidRPr="006756B2" w:rsidRDefault="00A933AB" w:rsidP="00935F5B">
      <w:pPr>
        <w:ind w:firstLine="709"/>
        <w:jc w:val="center"/>
        <w:rPr>
          <w:rStyle w:val="9"/>
          <w:rFonts w:eastAsia="Arial Unicode MS"/>
          <w:b/>
          <w:sz w:val="28"/>
          <w:szCs w:val="28"/>
        </w:rPr>
      </w:pPr>
      <w:r w:rsidRPr="006756B2">
        <w:rPr>
          <w:rStyle w:val="9"/>
          <w:rFonts w:eastAsia="Arial Unicode MS"/>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sidR="006756B2">
        <w:rPr>
          <w:rStyle w:val="9"/>
          <w:rFonts w:eastAsia="Arial Unicode MS"/>
          <w:b/>
          <w:sz w:val="28"/>
          <w:szCs w:val="28"/>
        </w:rPr>
        <w:t>гу, а также его должностных лиц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933AB" w:rsidRPr="00A933AB" w:rsidRDefault="00A933AB" w:rsidP="00A933AB">
      <w:pPr>
        <w:ind w:firstLine="709"/>
        <w:jc w:val="both"/>
        <w:rPr>
          <w:rStyle w:val="9"/>
          <w:rFonts w:eastAsia="Arial Unicode MS"/>
          <w:sz w:val="28"/>
          <w:szCs w:val="28"/>
        </w:rPr>
      </w:pPr>
    </w:p>
    <w:p w:rsidR="00A933AB" w:rsidRPr="00935F5B" w:rsidRDefault="00A933AB" w:rsidP="00935F5B">
      <w:pPr>
        <w:ind w:firstLine="709"/>
        <w:jc w:val="center"/>
        <w:rPr>
          <w:rStyle w:val="9"/>
          <w:rFonts w:eastAsia="Arial Unicode MS"/>
          <w:b/>
          <w:sz w:val="28"/>
          <w:szCs w:val="28"/>
        </w:rPr>
      </w:pPr>
      <w:r w:rsidRPr="00935F5B">
        <w:rPr>
          <w:rStyle w:val="9"/>
          <w:rFonts w:eastAsia="Arial Unicode MS"/>
          <w:b/>
          <w:sz w:val="28"/>
          <w:szCs w:val="28"/>
        </w:rPr>
        <w:t>Раздел VI. Особенности выполнения административных процедур (действий) в МФЦ</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6.1.</w:t>
      </w:r>
      <w:r w:rsidRPr="00A933AB">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6.2.</w:t>
      </w:r>
      <w:r w:rsidRPr="00A933AB">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6.3.</w:t>
      </w:r>
      <w:r w:rsidRPr="00A933AB">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6.4.</w:t>
      </w:r>
      <w:r w:rsidRPr="00A933AB">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личном обращении заявителя в МФЦ сотрудник, ответственный за прием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проверяет представленное заявление и документы на предмет: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текст в заявлении поддается прочтению;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w:t>
      </w:r>
      <w:r w:rsidRPr="00A933AB">
        <w:rPr>
          <w:rStyle w:val="9"/>
          <w:rFonts w:eastAsia="Arial Unicode MS"/>
          <w:sz w:val="28"/>
          <w:szCs w:val="28"/>
        </w:rPr>
        <w:tab/>
        <w:t>заявление подписано уполномоченным лицом;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w:t>
      </w:r>
      <w:r w:rsidRPr="00A933AB">
        <w:rPr>
          <w:rStyle w:val="9"/>
          <w:rFonts w:eastAsia="Arial Unicode MS"/>
          <w:sz w:val="28"/>
          <w:szCs w:val="28"/>
        </w:rPr>
        <w:tab/>
        <w:t>приложены документы, необходимые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выдает расписку в получении документов на предоставление услуги, сформированную в АИС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6.5.</w:t>
      </w:r>
      <w:r w:rsidRPr="00A933AB">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6.6.</w:t>
      </w:r>
      <w:r w:rsidRPr="00A933AB">
        <w:rPr>
          <w:rStyle w:val="9"/>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6.6.1.</w:t>
      </w:r>
      <w:r w:rsidRPr="00A933AB">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6.6.2.</w:t>
      </w:r>
      <w:r w:rsidRPr="00A933AB">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6.7.</w:t>
      </w:r>
      <w:r w:rsidRPr="00A933AB">
        <w:rPr>
          <w:rStyle w:val="9"/>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6.8.</w:t>
      </w:r>
      <w:r w:rsidRPr="00A933AB">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35F5B" w:rsidRDefault="00935F5B">
      <w:pPr>
        <w:spacing w:after="200" w:line="276" w:lineRule="auto"/>
        <w:rPr>
          <w:rStyle w:val="9"/>
          <w:rFonts w:eastAsia="Arial Unicode MS"/>
          <w:sz w:val="28"/>
          <w:szCs w:val="28"/>
        </w:rPr>
      </w:pPr>
      <w:r>
        <w:rPr>
          <w:rStyle w:val="9"/>
          <w:rFonts w:eastAsia="Arial Unicode MS"/>
          <w:sz w:val="28"/>
          <w:szCs w:val="28"/>
        </w:rPr>
        <w:br w:type="page"/>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lastRenderedPageBreak/>
        <w:t>Приложение № 1</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к Административному регламенту</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по предоставлению</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ФОРМА</w:t>
      </w:r>
    </w:p>
    <w:p w:rsidR="00A933AB" w:rsidRPr="00A933AB" w:rsidRDefault="00A933AB" w:rsidP="00A933AB">
      <w:pPr>
        <w:ind w:firstLine="709"/>
        <w:jc w:val="both"/>
        <w:rPr>
          <w:rStyle w:val="9"/>
          <w:rFonts w:eastAsia="Arial Unicode MS"/>
          <w:sz w:val="28"/>
          <w:szCs w:val="28"/>
        </w:rPr>
      </w:pPr>
    </w:p>
    <w:p w:rsidR="00A933AB" w:rsidRPr="00A933AB" w:rsidRDefault="00A933AB" w:rsidP="00E54D91">
      <w:pPr>
        <w:jc w:val="both"/>
        <w:rPr>
          <w:rStyle w:val="9"/>
          <w:rFonts w:eastAsia="Arial Unicode MS"/>
          <w:sz w:val="28"/>
          <w:szCs w:val="28"/>
        </w:rPr>
      </w:pPr>
      <w:r w:rsidRPr="00A933AB">
        <w:rPr>
          <w:rStyle w:val="9"/>
          <w:rFonts w:eastAsia="Arial Unicode MS"/>
          <w:sz w:val="28"/>
          <w:szCs w:val="28"/>
        </w:rPr>
        <w:t>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уполномоченного на выдачу разрешений на строительство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органа местного самоуправления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Кому: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Почтовый адрес:</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Адрес электронной почты (при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наличии):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Уведомление</w:t>
      </w: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о соответствии построенных или реконструированных объекта</w:t>
      </w: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индивидуального жилищного строительства или садового дома</w:t>
      </w: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требованиям законодательства о градостроительной деятельности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 ____________ 20__ г.                                           № 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p>
    <w:p w:rsidR="006756B2"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(дата направления уведомления)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зарегистрированного</w:t>
      </w:r>
    </w:p>
    <w:p w:rsidR="006C495C" w:rsidRDefault="00A933AB" w:rsidP="00A933AB">
      <w:pPr>
        <w:ind w:firstLine="709"/>
        <w:jc w:val="both"/>
        <w:rPr>
          <w:rStyle w:val="9"/>
          <w:rFonts w:eastAsia="Arial Unicode MS"/>
          <w:sz w:val="28"/>
          <w:szCs w:val="28"/>
        </w:rPr>
      </w:pPr>
      <w:r w:rsidRPr="00A933AB">
        <w:rPr>
          <w:rStyle w:val="9"/>
          <w:rFonts w:eastAsia="Arial Unicode MS"/>
          <w:sz w:val="28"/>
          <w:szCs w:val="28"/>
        </w:rPr>
        <w:t>(дата и номер регистрации уведомления)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уведомляет о соответствии 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 xml:space="preserve">(построенного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земельном участке ________________________________________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(кадастровый номер земельного участка (при наличии), адрес или описание  местоположения земельного участка)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требованиям законодательства о градостроительной деятельности.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   ___________   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(должность уполномоченного лица                    (подпись)       (расшифровка подписи)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уполномоченного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разрешений на строительство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органа местного самоуправления)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М.П.</w:t>
      </w:r>
    </w:p>
    <w:p w:rsidR="00E54D91" w:rsidRDefault="00E54D91">
      <w:pPr>
        <w:spacing w:after="200" w:line="276" w:lineRule="auto"/>
        <w:rPr>
          <w:rStyle w:val="9"/>
          <w:rFonts w:eastAsia="Arial Unicode MS"/>
          <w:sz w:val="28"/>
          <w:szCs w:val="28"/>
        </w:rPr>
      </w:pPr>
      <w:r>
        <w:rPr>
          <w:rStyle w:val="9"/>
          <w:rFonts w:eastAsia="Arial Unicode MS"/>
          <w:sz w:val="28"/>
          <w:szCs w:val="28"/>
        </w:rPr>
        <w:br w:type="page"/>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lastRenderedPageBreak/>
        <w:t>Приложение № 2</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к Административному регламенту</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по предоставлению 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ФОРМА</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Кому_____________________________________________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(фамилия, имя, отчество (при наличии) застройщика,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ОГРНИП (для физического лица, зарегистрированного в качестве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индивидуального предпринимателя) - для физического лица,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полное наименование застройщика, ИНН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ОГРН - для юридического лица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почтовый индекс и адрес, телефон, адрес электронной почты застройщика)</w:t>
      </w:r>
    </w:p>
    <w:p w:rsidR="00A933AB" w:rsidRPr="00A933AB" w:rsidRDefault="00A933AB" w:rsidP="00A933AB">
      <w:pPr>
        <w:ind w:firstLine="709"/>
        <w:jc w:val="both"/>
        <w:rPr>
          <w:rStyle w:val="9"/>
          <w:rFonts w:eastAsia="Arial Unicode MS"/>
          <w:sz w:val="28"/>
          <w:szCs w:val="28"/>
        </w:rPr>
      </w:pPr>
    </w:p>
    <w:p w:rsidR="00A933AB" w:rsidRPr="00A933AB" w:rsidRDefault="00A933AB" w:rsidP="00E54D91">
      <w:pPr>
        <w:ind w:firstLine="709"/>
        <w:jc w:val="center"/>
        <w:rPr>
          <w:rStyle w:val="9"/>
          <w:rFonts w:eastAsia="Arial Unicode MS"/>
          <w:sz w:val="28"/>
          <w:szCs w:val="28"/>
        </w:rPr>
      </w:pPr>
      <w:r w:rsidRPr="00A933AB">
        <w:rPr>
          <w:rStyle w:val="9"/>
          <w:rFonts w:eastAsia="Arial Unicode MS"/>
          <w:sz w:val="28"/>
          <w:szCs w:val="28"/>
        </w:rPr>
        <w:t>РЕШЕНИЕ</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об отказе в приеме документов</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уполномоченного на выдачу разрешений органа местного самоуправления)</w:t>
      </w:r>
    </w:p>
    <w:p w:rsidR="00A933AB" w:rsidRPr="00A933AB" w:rsidRDefault="00A933AB" w:rsidP="00A933AB">
      <w:pPr>
        <w:ind w:firstLine="709"/>
        <w:jc w:val="both"/>
        <w:rPr>
          <w:rStyle w:val="9"/>
          <w:rFonts w:eastAsia="Arial Unicode MS"/>
          <w:sz w:val="28"/>
          <w:szCs w:val="28"/>
        </w:rPr>
      </w:pPr>
    </w:p>
    <w:p w:rsidR="00A933AB" w:rsidRDefault="00A933AB" w:rsidP="00A933AB">
      <w:pPr>
        <w:ind w:firstLine="709"/>
        <w:jc w:val="both"/>
        <w:rPr>
          <w:rStyle w:val="9"/>
          <w:rFonts w:eastAsia="Arial Unicode MS"/>
          <w:sz w:val="28"/>
          <w:szCs w:val="28"/>
        </w:rPr>
      </w:pPr>
      <w:r w:rsidRPr="00A933AB">
        <w:rPr>
          <w:rStyle w:val="9"/>
          <w:rFonts w:eastAsia="Arial Unicode MS"/>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6C495C" w:rsidRDefault="006C495C" w:rsidP="00A933AB">
      <w:pPr>
        <w:ind w:firstLine="709"/>
        <w:jc w:val="both"/>
        <w:rPr>
          <w:rStyle w:val="9"/>
          <w:rFonts w:eastAsia="Arial Unicode MS"/>
          <w:sz w:val="28"/>
          <w:szCs w:val="28"/>
        </w:rPr>
      </w:pPr>
    </w:p>
    <w:tbl>
      <w:tblPr>
        <w:tblStyle w:val="a7"/>
        <w:tblW w:w="0" w:type="auto"/>
        <w:tblLook w:val="04A0" w:firstRow="1" w:lastRow="0" w:firstColumn="1" w:lastColumn="0" w:noHBand="0" w:noVBand="1"/>
      </w:tblPr>
      <w:tblGrid>
        <w:gridCol w:w="3285"/>
        <w:gridCol w:w="3285"/>
        <w:gridCol w:w="3285"/>
      </w:tblGrid>
      <w:tr w:rsidR="006C495C" w:rsidTr="006C495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 пункта Административного регламента</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Наименование основания для отказа в соответствии с Административным регламентом</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Разъяснение причин отказа в приеме документов</w:t>
            </w:r>
          </w:p>
        </w:tc>
      </w:tr>
      <w:tr w:rsidR="006C495C" w:rsidTr="006C495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подпункт "а" пункта 2.12</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 xml:space="preserve">уведомление об окончании строительства представлено в орган государственной власти, орган местного самоуправления, в полномочия которых не </w:t>
            </w:r>
            <w:r w:rsidRPr="00A933AB">
              <w:rPr>
                <w:rStyle w:val="9"/>
                <w:rFonts w:eastAsia="Arial Unicode MS"/>
                <w:sz w:val="28"/>
                <w:szCs w:val="28"/>
              </w:rPr>
              <w:lastRenderedPageBreak/>
              <w:t>входит предоставление услуги</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lastRenderedPageBreak/>
              <w:t>Указывается, какое ведомство предоставляет услугу, информация о его местонахождении</w:t>
            </w:r>
          </w:p>
        </w:tc>
      </w:tr>
      <w:tr w:rsidR="006C495C" w:rsidTr="006C495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lastRenderedPageBreak/>
              <w:t>подпункт "б" пункта 2.12</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Указывается исчерпывающий перечень документов, утративших силу</w:t>
            </w:r>
          </w:p>
        </w:tc>
      </w:tr>
      <w:tr w:rsidR="006C495C" w:rsidTr="006C495C">
        <w:tc>
          <w:tcPr>
            <w:tcW w:w="3285" w:type="dxa"/>
          </w:tcPr>
          <w:p w:rsidR="006C495C" w:rsidRDefault="006C495C" w:rsidP="00A933AB">
            <w:pPr>
              <w:jc w:val="both"/>
              <w:rPr>
                <w:rStyle w:val="9"/>
                <w:rFonts w:eastAsia="Arial Unicode MS"/>
                <w:sz w:val="28"/>
                <w:szCs w:val="28"/>
              </w:rPr>
            </w:pPr>
            <w:proofErr w:type="spellStart"/>
            <w:r w:rsidRPr="00A933AB">
              <w:rPr>
                <w:rStyle w:val="9"/>
                <w:rFonts w:eastAsia="Arial Unicode MS"/>
                <w:sz w:val="28"/>
                <w:szCs w:val="28"/>
              </w:rPr>
              <w:t>подпункт"в</w:t>
            </w:r>
            <w:proofErr w:type="spellEnd"/>
            <w:r w:rsidRPr="00A933AB">
              <w:rPr>
                <w:rStyle w:val="9"/>
                <w:rFonts w:eastAsia="Arial Unicode MS"/>
                <w:sz w:val="28"/>
                <w:szCs w:val="28"/>
              </w:rPr>
              <w:t>" пункта 2.12</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представленные документы содержат подчистки и исправления текста</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C495C" w:rsidTr="006C495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подпункт "г" пункта 2.12</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85" w:type="dxa"/>
          </w:tcPr>
          <w:p w:rsidR="006C495C" w:rsidRDefault="006C495C" w:rsidP="00A933AB">
            <w:pPr>
              <w:jc w:val="both"/>
              <w:rPr>
                <w:rStyle w:val="9"/>
                <w:rFonts w:eastAsia="Arial Unicode MS"/>
                <w:sz w:val="28"/>
                <w:szCs w:val="28"/>
              </w:rPr>
            </w:pPr>
            <w:r w:rsidRPr="00A933AB">
              <w:rPr>
                <w:rStyle w:val="9"/>
                <w:rFonts w:eastAsia="Arial Unicode MS"/>
                <w:sz w:val="28"/>
                <w:szCs w:val="28"/>
              </w:rPr>
              <w:t>Указывается исчерпывающий перечень документов, содержащих повреждения</w:t>
            </w:r>
          </w:p>
        </w:tc>
      </w:tr>
      <w:tr w:rsidR="006C495C" w:rsidTr="006C495C">
        <w:tc>
          <w:tcPr>
            <w:tcW w:w="3285" w:type="dxa"/>
          </w:tcPr>
          <w:p w:rsidR="006C495C" w:rsidRPr="00A933AB" w:rsidRDefault="006C495C" w:rsidP="00A933AB">
            <w:pPr>
              <w:jc w:val="both"/>
              <w:rPr>
                <w:rStyle w:val="9"/>
                <w:rFonts w:eastAsia="Arial Unicode MS"/>
                <w:sz w:val="28"/>
                <w:szCs w:val="28"/>
              </w:rPr>
            </w:pPr>
            <w:r w:rsidRPr="00A933AB">
              <w:rPr>
                <w:rStyle w:val="9"/>
                <w:rFonts w:eastAsia="Arial Unicode MS"/>
                <w:sz w:val="28"/>
                <w:szCs w:val="28"/>
              </w:rPr>
              <w:t>подпункт "д" пункта 2.12</w:t>
            </w:r>
          </w:p>
        </w:tc>
        <w:tc>
          <w:tcPr>
            <w:tcW w:w="3285" w:type="dxa"/>
          </w:tcPr>
          <w:p w:rsidR="006C495C" w:rsidRPr="00A933AB" w:rsidRDefault="006C495C" w:rsidP="00A933AB">
            <w:pPr>
              <w:jc w:val="both"/>
              <w:rPr>
                <w:rStyle w:val="9"/>
                <w:rFonts w:eastAsia="Arial Unicode MS"/>
                <w:sz w:val="28"/>
                <w:szCs w:val="28"/>
              </w:rPr>
            </w:pPr>
            <w:r w:rsidRPr="00A933AB">
              <w:rPr>
                <w:rStyle w:val="9"/>
                <w:rFonts w:eastAsia="Arial Unicode MS"/>
                <w:sz w:val="28"/>
                <w:szCs w:val="28"/>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2.34-2.36 </w:t>
            </w:r>
            <w:r w:rsidRPr="00A933AB">
              <w:rPr>
                <w:rStyle w:val="9"/>
                <w:rFonts w:eastAsia="Arial Unicode MS"/>
                <w:sz w:val="28"/>
                <w:szCs w:val="28"/>
              </w:rPr>
              <w:lastRenderedPageBreak/>
              <w:t>Административного регламента</w:t>
            </w:r>
          </w:p>
        </w:tc>
        <w:tc>
          <w:tcPr>
            <w:tcW w:w="3285" w:type="dxa"/>
          </w:tcPr>
          <w:p w:rsidR="006C495C" w:rsidRPr="00A933AB" w:rsidRDefault="006C495C" w:rsidP="00A933AB">
            <w:pPr>
              <w:jc w:val="both"/>
              <w:rPr>
                <w:rStyle w:val="9"/>
                <w:rFonts w:eastAsia="Arial Unicode MS"/>
                <w:sz w:val="28"/>
                <w:szCs w:val="28"/>
              </w:rPr>
            </w:pPr>
            <w:r w:rsidRPr="00A933AB">
              <w:rPr>
                <w:rStyle w:val="9"/>
                <w:rFonts w:eastAsia="Arial Unicode MS"/>
                <w:sz w:val="28"/>
                <w:szCs w:val="28"/>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6C495C" w:rsidTr="006C495C">
        <w:tc>
          <w:tcPr>
            <w:tcW w:w="3285" w:type="dxa"/>
          </w:tcPr>
          <w:p w:rsidR="006C495C" w:rsidRPr="00A933AB" w:rsidRDefault="006C495C" w:rsidP="00A933AB">
            <w:pPr>
              <w:jc w:val="both"/>
              <w:rPr>
                <w:rStyle w:val="9"/>
                <w:rFonts w:eastAsia="Arial Unicode MS"/>
                <w:sz w:val="28"/>
                <w:szCs w:val="28"/>
              </w:rPr>
            </w:pPr>
            <w:r w:rsidRPr="00A933AB">
              <w:rPr>
                <w:rStyle w:val="9"/>
                <w:rFonts w:eastAsia="Arial Unicode MS"/>
                <w:sz w:val="28"/>
                <w:szCs w:val="28"/>
              </w:rPr>
              <w:lastRenderedPageBreak/>
              <w:t>подпункт "е" пункта 2.12</w:t>
            </w:r>
          </w:p>
        </w:tc>
        <w:tc>
          <w:tcPr>
            <w:tcW w:w="3285" w:type="dxa"/>
          </w:tcPr>
          <w:p w:rsidR="006C495C" w:rsidRPr="00A933AB" w:rsidRDefault="006C495C" w:rsidP="00A933AB">
            <w:pPr>
              <w:jc w:val="both"/>
              <w:rPr>
                <w:rStyle w:val="9"/>
                <w:rFonts w:eastAsia="Arial Unicode MS"/>
                <w:sz w:val="28"/>
                <w:szCs w:val="28"/>
              </w:rPr>
            </w:pPr>
            <w:r w:rsidRPr="00A933AB">
              <w:rPr>
                <w:rStyle w:val="9"/>
                <w:rFonts w:eastAsia="Arial Unicode MS"/>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85" w:type="dxa"/>
          </w:tcPr>
          <w:p w:rsidR="006C495C" w:rsidRPr="00A933AB" w:rsidRDefault="006C495C" w:rsidP="00A933AB">
            <w:pPr>
              <w:jc w:val="both"/>
              <w:rPr>
                <w:rStyle w:val="9"/>
                <w:rFonts w:eastAsia="Arial Unicode MS"/>
                <w:sz w:val="28"/>
                <w:szCs w:val="28"/>
              </w:rPr>
            </w:pPr>
            <w:r w:rsidRPr="00A933AB">
              <w:rPr>
                <w:rStyle w:val="9"/>
                <w:rFonts w:eastAsia="Arial Unicode MS"/>
                <w:sz w:val="28"/>
                <w:szCs w:val="28"/>
              </w:rPr>
              <w:t>Указывается исчерпывающий перечень электронных документов, не соответствующих указанному критерию</w:t>
            </w:r>
          </w:p>
        </w:tc>
      </w:tr>
    </w:tbl>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Дополнительно информируем:________________________________________________________________________________________________________________________________________________________________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Приложение:_______________________________________________________________________________________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(прилагаются документы, представленные заявителем)</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                       ______________                  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(должность)                               (подпись)                                      (ФИО)</w:t>
      </w:r>
    </w:p>
    <w:p w:rsidR="008F6AD2" w:rsidRPr="00A933AB" w:rsidRDefault="008F6AD2" w:rsidP="00A933AB">
      <w:pPr>
        <w:ind w:firstLine="709"/>
        <w:jc w:val="both"/>
        <w:rPr>
          <w:rFonts w:ascii="Times New Roman" w:hAnsi="Times New Roman" w:cs="Times New Roman"/>
          <w:sz w:val="28"/>
          <w:szCs w:val="28"/>
        </w:rPr>
      </w:pPr>
    </w:p>
    <w:sectPr w:rsidR="008F6AD2" w:rsidRPr="00A933AB" w:rsidSect="00A933AB">
      <w:headerReference w:type="even" r:id="rId9"/>
      <w:headerReference w:type="default" r:id="rId10"/>
      <w:pgSz w:w="11907" w:h="16840"/>
      <w:pgMar w:top="851"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21" w:rsidRDefault="00DD1321">
      <w:r>
        <w:separator/>
      </w:r>
    </w:p>
  </w:endnote>
  <w:endnote w:type="continuationSeparator" w:id="0">
    <w:p w:rsidR="00DD1321" w:rsidRDefault="00DD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21" w:rsidRDefault="00DD1321">
      <w:r>
        <w:separator/>
      </w:r>
    </w:p>
  </w:footnote>
  <w:footnote w:type="continuationSeparator" w:id="0">
    <w:p w:rsidR="00DD1321" w:rsidRDefault="00DD1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7A" w:rsidRDefault="00E54D91">
    <w:pPr>
      <w:pStyle w:val="a4"/>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7A" w:rsidRDefault="00E54D91">
    <w:pPr>
      <w:pStyle w:val="a4"/>
      <w:framePr w:w="11904" w:h="163" w:wrap="none" w:vAnchor="text" w:hAnchor="page" w:x="2467" w:y="4245"/>
      <w:shd w:val="clear" w:color="auto" w:fill="auto"/>
      <w:ind w:left="6043"/>
    </w:pPr>
    <w:r>
      <w:rPr>
        <w:rStyle w:val="TrebuchetMS95pt"/>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B5"/>
    <w:rsid w:val="00124438"/>
    <w:rsid w:val="00265E6C"/>
    <w:rsid w:val="00280541"/>
    <w:rsid w:val="004869D8"/>
    <w:rsid w:val="006756B2"/>
    <w:rsid w:val="006A7B07"/>
    <w:rsid w:val="006C495C"/>
    <w:rsid w:val="008F6AD2"/>
    <w:rsid w:val="00935F5B"/>
    <w:rsid w:val="00991CBC"/>
    <w:rsid w:val="00993A9D"/>
    <w:rsid w:val="00A933AB"/>
    <w:rsid w:val="00C24B60"/>
    <w:rsid w:val="00C30CB5"/>
    <w:rsid w:val="00CD7C6F"/>
    <w:rsid w:val="00DD1321"/>
    <w:rsid w:val="00E5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33A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933AB"/>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A933AB"/>
    <w:pPr>
      <w:shd w:val="clear" w:color="auto" w:fill="FFFFFF"/>
    </w:pPr>
    <w:rPr>
      <w:rFonts w:ascii="Times New Roman" w:eastAsia="Times New Roman" w:hAnsi="Times New Roman" w:cs="Times New Roman"/>
      <w:color w:val="auto"/>
      <w:sz w:val="20"/>
      <w:szCs w:val="20"/>
      <w:lang w:eastAsia="en-US"/>
    </w:rPr>
  </w:style>
  <w:style w:type="character" w:customStyle="1" w:styleId="TrebuchetMS95pt">
    <w:name w:val="Колонтитул + Trebuchet MS;9;5 pt"/>
    <w:basedOn w:val="a3"/>
    <w:rsid w:val="00A933AB"/>
    <w:rPr>
      <w:rFonts w:ascii="Trebuchet MS" w:eastAsia="Trebuchet MS" w:hAnsi="Trebuchet MS" w:cs="Trebuchet MS"/>
      <w:sz w:val="19"/>
      <w:szCs w:val="19"/>
      <w:shd w:val="clear" w:color="auto" w:fill="FFFFFF"/>
    </w:rPr>
  </w:style>
  <w:style w:type="character" w:customStyle="1" w:styleId="9">
    <w:name w:val="Основной текст9"/>
    <w:basedOn w:val="a0"/>
    <w:rsid w:val="00A933AB"/>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6756B2"/>
    <w:pPr>
      <w:spacing w:before="240" w:after="60"/>
      <w:ind w:firstLine="567"/>
      <w:jc w:val="center"/>
      <w:outlineLvl w:val="0"/>
    </w:pPr>
    <w:rPr>
      <w:rFonts w:ascii="Arial" w:eastAsia="Times New Roman" w:hAnsi="Arial" w:cs="Arial"/>
      <w:b/>
      <w:bCs/>
      <w:color w:val="auto"/>
      <w:kern w:val="28"/>
      <w:sz w:val="32"/>
      <w:szCs w:val="32"/>
    </w:rPr>
  </w:style>
  <w:style w:type="paragraph" w:styleId="a5">
    <w:name w:val="Balloon Text"/>
    <w:basedOn w:val="a"/>
    <w:link w:val="a6"/>
    <w:uiPriority w:val="99"/>
    <w:semiHidden/>
    <w:unhideWhenUsed/>
    <w:rsid w:val="006756B2"/>
    <w:rPr>
      <w:rFonts w:ascii="Tahoma" w:hAnsi="Tahoma" w:cs="Tahoma"/>
      <w:sz w:val="16"/>
      <w:szCs w:val="16"/>
    </w:rPr>
  </w:style>
  <w:style w:type="character" w:customStyle="1" w:styleId="a6">
    <w:name w:val="Текст выноски Знак"/>
    <w:basedOn w:val="a0"/>
    <w:link w:val="a5"/>
    <w:uiPriority w:val="99"/>
    <w:semiHidden/>
    <w:rsid w:val="006756B2"/>
    <w:rPr>
      <w:rFonts w:ascii="Tahoma" w:eastAsia="Arial Unicode MS" w:hAnsi="Tahoma" w:cs="Tahoma"/>
      <w:color w:val="000000"/>
      <w:sz w:val="16"/>
      <w:szCs w:val="16"/>
      <w:lang w:eastAsia="ru-RU"/>
    </w:rPr>
  </w:style>
  <w:style w:type="table" w:styleId="a7">
    <w:name w:val="Table Grid"/>
    <w:basedOn w:val="a1"/>
    <w:uiPriority w:val="59"/>
    <w:rsid w:val="006C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33A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933AB"/>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A933AB"/>
    <w:pPr>
      <w:shd w:val="clear" w:color="auto" w:fill="FFFFFF"/>
    </w:pPr>
    <w:rPr>
      <w:rFonts w:ascii="Times New Roman" w:eastAsia="Times New Roman" w:hAnsi="Times New Roman" w:cs="Times New Roman"/>
      <w:color w:val="auto"/>
      <w:sz w:val="20"/>
      <w:szCs w:val="20"/>
      <w:lang w:eastAsia="en-US"/>
    </w:rPr>
  </w:style>
  <w:style w:type="character" w:customStyle="1" w:styleId="TrebuchetMS95pt">
    <w:name w:val="Колонтитул + Trebuchet MS;9;5 pt"/>
    <w:basedOn w:val="a3"/>
    <w:rsid w:val="00A933AB"/>
    <w:rPr>
      <w:rFonts w:ascii="Trebuchet MS" w:eastAsia="Trebuchet MS" w:hAnsi="Trebuchet MS" w:cs="Trebuchet MS"/>
      <w:sz w:val="19"/>
      <w:szCs w:val="19"/>
      <w:shd w:val="clear" w:color="auto" w:fill="FFFFFF"/>
    </w:rPr>
  </w:style>
  <w:style w:type="character" w:customStyle="1" w:styleId="9">
    <w:name w:val="Основной текст9"/>
    <w:basedOn w:val="a0"/>
    <w:rsid w:val="00A933AB"/>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6756B2"/>
    <w:pPr>
      <w:spacing w:before="240" w:after="60"/>
      <w:ind w:firstLine="567"/>
      <w:jc w:val="center"/>
      <w:outlineLvl w:val="0"/>
    </w:pPr>
    <w:rPr>
      <w:rFonts w:ascii="Arial" w:eastAsia="Times New Roman" w:hAnsi="Arial" w:cs="Arial"/>
      <w:b/>
      <w:bCs/>
      <w:color w:val="auto"/>
      <w:kern w:val="28"/>
      <w:sz w:val="32"/>
      <w:szCs w:val="32"/>
    </w:rPr>
  </w:style>
  <w:style w:type="paragraph" w:styleId="a5">
    <w:name w:val="Balloon Text"/>
    <w:basedOn w:val="a"/>
    <w:link w:val="a6"/>
    <w:uiPriority w:val="99"/>
    <w:semiHidden/>
    <w:unhideWhenUsed/>
    <w:rsid w:val="006756B2"/>
    <w:rPr>
      <w:rFonts w:ascii="Tahoma" w:hAnsi="Tahoma" w:cs="Tahoma"/>
      <w:sz w:val="16"/>
      <w:szCs w:val="16"/>
    </w:rPr>
  </w:style>
  <w:style w:type="character" w:customStyle="1" w:styleId="a6">
    <w:name w:val="Текст выноски Знак"/>
    <w:basedOn w:val="a0"/>
    <w:link w:val="a5"/>
    <w:uiPriority w:val="99"/>
    <w:semiHidden/>
    <w:rsid w:val="006756B2"/>
    <w:rPr>
      <w:rFonts w:ascii="Tahoma" w:eastAsia="Arial Unicode MS" w:hAnsi="Tahoma" w:cs="Tahoma"/>
      <w:color w:val="000000"/>
      <w:sz w:val="16"/>
      <w:szCs w:val="16"/>
      <w:lang w:eastAsia="ru-RU"/>
    </w:rPr>
  </w:style>
  <w:style w:type="table" w:styleId="a7">
    <w:name w:val="Table Grid"/>
    <w:basedOn w:val="a1"/>
    <w:uiPriority w:val="59"/>
    <w:rsid w:val="006C4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8D34-9839-47C8-AF87-A8054DC0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2023-02-27T06:55:00Z</cp:lastPrinted>
  <dcterms:created xsi:type="dcterms:W3CDTF">2023-03-07T08:00:00Z</dcterms:created>
  <dcterms:modified xsi:type="dcterms:W3CDTF">2023-03-07T08:29:00Z</dcterms:modified>
</cp:coreProperties>
</file>